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61A2" w14:textId="221A49AE" w:rsidR="005666E3" w:rsidRDefault="00D318CE" w:rsidP="005666E3">
      <w:pPr>
        <w:rPr>
          <w:rFonts w:ascii="Barlow" w:hAnsi="Barlow"/>
          <w:b/>
          <w:bCs/>
          <w:caps/>
        </w:rPr>
      </w:pPr>
      <w:r>
        <w:rPr>
          <w:rFonts w:ascii="Barlow" w:hAnsi="Barlow"/>
          <w:b/>
          <w:bCs/>
          <w:caps/>
        </w:rPr>
        <w:t>SE</w:t>
      </w:r>
      <w:r w:rsidR="009F4E23">
        <w:rPr>
          <w:rFonts w:ascii="Barlow" w:hAnsi="Barlow"/>
          <w:b/>
          <w:bCs/>
          <w:caps/>
        </w:rPr>
        <w:t>LDIA, ACTOR CLAVE EN LA PROMOCIÓN DE LA VENTA DIRECTA</w:t>
      </w:r>
      <w:r>
        <w:rPr>
          <w:rFonts w:ascii="Barlow" w:hAnsi="Barlow"/>
          <w:b/>
          <w:bCs/>
          <w:caps/>
        </w:rPr>
        <w:t xml:space="preserve"> </w:t>
      </w:r>
      <w:r w:rsidR="00DA5D11">
        <w:rPr>
          <w:rFonts w:ascii="Barlow" w:hAnsi="Barlow"/>
          <w:b/>
          <w:bCs/>
          <w:caps/>
        </w:rPr>
        <w:t xml:space="preserve"> </w:t>
      </w:r>
    </w:p>
    <w:p w14:paraId="08903C8C" w14:textId="79B14A1B" w:rsidR="00814600" w:rsidRDefault="009F4E23" w:rsidP="007217B7">
      <w:pPr>
        <w:rPr>
          <w:rFonts w:ascii="Barlow" w:hAnsi="Barlow" w:cs="Open Sans"/>
          <w:color w:val="3E3E3E"/>
          <w:shd w:val="clear" w:color="auto" w:fill="FFFFFF"/>
        </w:rPr>
      </w:pPr>
      <w:r w:rsidRPr="009F4E23">
        <w:rPr>
          <w:rFonts w:ascii="Barlow" w:hAnsi="Barlow" w:cs="Open Sans"/>
          <w:color w:val="3E3E3E"/>
          <w:shd w:val="clear" w:color="auto" w:fill="FFFFFF"/>
        </w:rPr>
        <w:t>La AVD es miembro de S</w:t>
      </w:r>
      <w:r>
        <w:rPr>
          <w:rFonts w:ascii="Barlow" w:hAnsi="Barlow" w:cs="Open Sans"/>
          <w:color w:val="3E3E3E"/>
          <w:shd w:val="clear" w:color="auto" w:fill="FFFFFF"/>
        </w:rPr>
        <w:t>eldia</w:t>
      </w:r>
      <w:r w:rsidRPr="009F4E23">
        <w:rPr>
          <w:rFonts w:ascii="Barlow" w:hAnsi="Barlow" w:cs="Open Sans"/>
          <w:color w:val="3E3E3E"/>
          <w:shd w:val="clear" w:color="auto" w:fill="FFFFFF"/>
        </w:rPr>
        <w:t xml:space="preserve">, la </w:t>
      </w:r>
      <w:hyperlink r:id="rId7" w:history="1">
        <w:r w:rsidRPr="00814600">
          <w:rPr>
            <w:rStyle w:val="Hipervnculo"/>
            <w:rFonts w:ascii="Barlow" w:hAnsi="Barlow" w:cs="Open Sans"/>
            <w:shd w:val="clear" w:color="auto" w:fill="FFFFFF"/>
          </w:rPr>
          <w:t>Asociación Europea de Empresas de Venta Directa</w:t>
        </w:r>
      </w:hyperlink>
      <w:r w:rsidRPr="009F4E23">
        <w:rPr>
          <w:rFonts w:ascii="Barlow" w:hAnsi="Barlow" w:cs="Open Sans"/>
          <w:color w:val="3E3E3E"/>
          <w:shd w:val="clear" w:color="auto" w:fill="FFFFFF"/>
        </w:rPr>
        <w:t>. Con sede en Bruselas, agrupa a todas las Asociaciones de Venta Directa en Europa</w:t>
      </w:r>
      <w:r w:rsidR="00F05B0B">
        <w:rPr>
          <w:rFonts w:ascii="Barlow" w:hAnsi="Barlow" w:cs="Open Sans"/>
          <w:color w:val="3E3E3E"/>
          <w:shd w:val="clear" w:color="auto" w:fill="FFFFFF"/>
        </w:rPr>
        <w:t>, entre ellas, la española.</w:t>
      </w:r>
      <w:r w:rsidRPr="009F4E23">
        <w:rPr>
          <w:rFonts w:ascii="Barlow" w:hAnsi="Barlow" w:cs="Open Sans"/>
          <w:color w:val="3E3E3E"/>
          <w:shd w:val="clear" w:color="auto" w:fill="FFFFFF"/>
        </w:rPr>
        <w:t xml:space="preserve"> </w:t>
      </w:r>
      <w:r w:rsidR="00F05B0B" w:rsidRPr="00F05B0B">
        <w:rPr>
          <w:rFonts w:ascii="Barlow" w:hAnsi="Barlow" w:cs="Open Sans"/>
          <w:color w:val="3E3E3E"/>
          <w:shd w:val="clear" w:color="auto" w:fill="FFFFFF"/>
        </w:rPr>
        <w:t xml:space="preserve">En </w:t>
      </w:r>
      <w:r w:rsidR="00F05B0B">
        <w:rPr>
          <w:rFonts w:ascii="Barlow" w:hAnsi="Barlow" w:cs="Open Sans"/>
          <w:color w:val="3E3E3E"/>
          <w:shd w:val="clear" w:color="auto" w:fill="FFFFFF"/>
        </w:rPr>
        <w:t>total,</w:t>
      </w:r>
      <w:r w:rsidR="00F05B0B" w:rsidRPr="00F05B0B">
        <w:rPr>
          <w:rFonts w:ascii="Barlow" w:hAnsi="Barlow" w:cs="Open Sans"/>
          <w:color w:val="3E3E3E"/>
          <w:shd w:val="clear" w:color="auto" w:fill="FFFFFF"/>
        </w:rPr>
        <w:t xml:space="preserve"> representa a 25 Asociaciones Nacionales, 14 Empresas y 16 Proveedores de Servicios, así como a empresarios independientes dedicados a la actividad de Venta Directa.</w:t>
      </w:r>
    </w:p>
    <w:p w14:paraId="56B71239" w14:textId="0B29A597" w:rsidR="00B46719" w:rsidRDefault="009F4E23" w:rsidP="007217B7">
      <w:pPr>
        <w:rPr>
          <w:rFonts w:ascii="Barlow" w:hAnsi="Barlow" w:cs="Open Sans"/>
          <w:color w:val="3E3E3E"/>
          <w:shd w:val="clear" w:color="auto" w:fill="FFFFFF"/>
        </w:rPr>
      </w:pPr>
      <w:r w:rsidRPr="009F4E23">
        <w:rPr>
          <w:rFonts w:ascii="Barlow" w:hAnsi="Barlow" w:cs="Open Sans"/>
          <w:color w:val="3E3E3E"/>
          <w:shd w:val="clear" w:color="auto" w:fill="FFFFFF"/>
        </w:rPr>
        <w:t xml:space="preserve">Su misión es promover la Venta Directa en las instituciones de la Unión Europea (UE) mostrando los beneficios y ventajas de esta industria, así como su contribución a las economías nacionales. </w:t>
      </w:r>
    </w:p>
    <w:p w14:paraId="7672D58B" w14:textId="2F5B7A9B" w:rsidR="00B46719" w:rsidRDefault="00B46719" w:rsidP="00B46719">
      <w:pPr>
        <w:rPr>
          <w:rFonts w:ascii="Barlow" w:hAnsi="Barlow" w:cs="Open Sans"/>
          <w:color w:val="3E3E3E"/>
          <w:shd w:val="clear" w:color="auto" w:fill="FFFFFF"/>
        </w:rPr>
      </w:pPr>
      <w:r>
        <w:rPr>
          <w:rFonts w:ascii="Barlow" w:hAnsi="Barlow" w:cs="Open Sans"/>
          <w:color w:val="3E3E3E"/>
          <w:shd w:val="clear" w:color="auto" w:fill="FFFFFF"/>
        </w:rPr>
        <w:t xml:space="preserve">De esta manera, </w:t>
      </w:r>
      <w:r w:rsidR="00F05B0B">
        <w:rPr>
          <w:rFonts w:ascii="Barlow" w:hAnsi="Barlow" w:cs="Open Sans"/>
          <w:color w:val="3E3E3E"/>
          <w:shd w:val="clear" w:color="auto" w:fill="FFFFFF"/>
        </w:rPr>
        <w:t xml:space="preserve">Seldia </w:t>
      </w:r>
      <w:r>
        <w:rPr>
          <w:rFonts w:ascii="Barlow" w:hAnsi="Barlow" w:cs="Open Sans"/>
          <w:color w:val="3E3E3E"/>
          <w:shd w:val="clear" w:color="auto" w:fill="FFFFFF"/>
        </w:rPr>
        <w:t xml:space="preserve">promueve la Venta Directa como un 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canal de distribución dinámico y </w:t>
      </w:r>
      <w:r w:rsidRPr="00B46719">
        <w:rPr>
          <w:rFonts w:ascii="Barlow" w:hAnsi="Barlow" w:cs="Open Sans"/>
          <w:color w:val="3E3E3E"/>
          <w:shd w:val="clear" w:color="auto" w:fill="FFFFFF"/>
        </w:rPr>
        <w:t>seguro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, un 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espacio 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de confianza para consumidores y </w:t>
      </w:r>
      <w:r>
        <w:rPr>
          <w:rFonts w:ascii="Barlow" w:hAnsi="Barlow" w:cs="Open Sans"/>
          <w:color w:val="3E3E3E"/>
          <w:shd w:val="clear" w:color="auto" w:fill="FFFFFF"/>
        </w:rPr>
        <w:t>distribuidores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. </w:t>
      </w:r>
      <w:r>
        <w:rPr>
          <w:rFonts w:ascii="Barlow" w:hAnsi="Barlow" w:cs="Open Sans"/>
          <w:color w:val="3E3E3E"/>
          <w:shd w:val="clear" w:color="auto" w:fill="FFFFFF"/>
        </w:rPr>
        <w:t xml:space="preserve">También como una </w:t>
      </w:r>
      <w:r w:rsidRPr="00B46719">
        <w:rPr>
          <w:rFonts w:ascii="Barlow" w:hAnsi="Barlow" w:cs="Open Sans"/>
          <w:color w:val="3E3E3E"/>
          <w:shd w:val="clear" w:color="auto" w:fill="FFFFFF"/>
        </w:rPr>
        <w:t>oportunidad para que personas de todas las edades, sin importar su género o nivel educativo, puedan desarrollar</w:t>
      </w:r>
      <w:r w:rsidR="00F05B0B">
        <w:rPr>
          <w:rFonts w:ascii="Barlow" w:hAnsi="Barlow" w:cs="Open Sans"/>
          <w:color w:val="3E3E3E"/>
          <w:shd w:val="clear" w:color="auto" w:fill="FFFFFF"/>
        </w:rPr>
        <w:t xml:space="preserve"> su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 propio</w:t>
      </w:r>
      <w:r w:rsidR="00F05B0B">
        <w:rPr>
          <w:rFonts w:ascii="Barlow" w:hAnsi="Barlow" w:cs="Open Sans"/>
          <w:color w:val="3E3E3E"/>
          <w:shd w:val="clear" w:color="auto" w:fill="FFFFFF"/>
        </w:rPr>
        <w:t xml:space="preserve"> negocio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 con </w:t>
      </w:r>
      <w:r>
        <w:rPr>
          <w:rFonts w:ascii="Barlow" w:hAnsi="Barlow" w:cs="Open Sans"/>
          <w:color w:val="3E3E3E"/>
          <w:shd w:val="clear" w:color="auto" w:fill="FFFFFF"/>
        </w:rPr>
        <w:t>el mínimo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 riesgo.</w:t>
      </w:r>
    </w:p>
    <w:p w14:paraId="0E47750A" w14:textId="009CBC31" w:rsidR="00B46719" w:rsidRPr="00B46719" w:rsidRDefault="00B46719" w:rsidP="00B46719">
      <w:pPr>
        <w:rPr>
          <w:rFonts w:ascii="Barlow" w:hAnsi="Barlow" w:cs="Open Sans"/>
          <w:color w:val="3E3E3E"/>
          <w:shd w:val="clear" w:color="auto" w:fill="FFFFFF"/>
        </w:rPr>
      </w:pPr>
      <w:r>
        <w:rPr>
          <w:rFonts w:ascii="Barlow" w:hAnsi="Barlow" w:cs="Open Sans"/>
          <w:color w:val="3E3E3E"/>
          <w:shd w:val="clear" w:color="auto" w:fill="FFFFFF"/>
        </w:rPr>
        <w:t>Seldia t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rabaja con </w:t>
      </w:r>
      <w:r>
        <w:rPr>
          <w:rFonts w:ascii="Barlow" w:hAnsi="Barlow" w:cs="Open Sans"/>
          <w:color w:val="3E3E3E"/>
          <w:shd w:val="clear" w:color="auto" w:fill="FFFFFF"/>
        </w:rPr>
        <w:t>todas las instancias europeas implicadas dando a conocer los beneficios y principales valores de la Venta Directa como la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 libertad, </w:t>
      </w:r>
      <w:r>
        <w:rPr>
          <w:rFonts w:ascii="Barlow" w:hAnsi="Barlow" w:cs="Open Sans"/>
          <w:color w:val="3E3E3E"/>
          <w:shd w:val="clear" w:color="auto" w:fill="FFFFFF"/>
        </w:rPr>
        <w:t xml:space="preserve">la 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confianza y </w:t>
      </w:r>
      <w:r w:rsidR="00F05B0B">
        <w:rPr>
          <w:rFonts w:ascii="Barlow" w:hAnsi="Barlow" w:cs="Open Sans"/>
          <w:color w:val="3E3E3E"/>
          <w:shd w:val="clear" w:color="auto" w:fill="FFFFFF"/>
        </w:rPr>
        <w:t xml:space="preserve">el trato </w:t>
      </w:r>
      <w:r w:rsidR="00F05B0B" w:rsidRPr="00B46719">
        <w:rPr>
          <w:rFonts w:ascii="Barlow" w:hAnsi="Barlow" w:cs="Open Sans"/>
          <w:color w:val="3E3E3E"/>
          <w:shd w:val="clear" w:color="auto" w:fill="FFFFFF"/>
        </w:rPr>
        <w:t>personalizado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. Esto incluye mantener y establecer contactos con </w:t>
      </w:r>
      <w:r>
        <w:rPr>
          <w:rFonts w:ascii="Barlow" w:hAnsi="Barlow" w:cs="Open Sans"/>
          <w:color w:val="3E3E3E"/>
          <w:shd w:val="clear" w:color="auto" w:fill="FFFFFF"/>
        </w:rPr>
        <w:t xml:space="preserve">representantes </w:t>
      </w:r>
      <w:r w:rsidRPr="00B46719">
        <w:rPr>
          <w:rFonts w:ascii="Barlow" w:hAnsi="Barlow" w:cs="Open Sans"/>
          <w:color w:val="3E3E3E"/>
          <w:shd w:val="clear" w:color="auto" w:fill="FFFFFF"/>
        </w:rPr>
        <w:t>de la UE, organizaciones empresariales</w:t>
      </w:r>
      <w:r>
        <w:rPr>
          <w:rFonts w:ascii="Barlow" w:hAnsi="Barlow" w:cs="Open Sans"/>
          <w:color w:val="3E3E3E"/>
          <w:shd w:val="clear" w:color="auto" w:fill="FFFFFF"/>
        </w:rPr>
        <w:t>, asociaciones de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 consumidores</w:t>
      </w:r>
      <w:r>
        <w:rPr>
          <w:rFonts w:ascii="Barlow" w:hAnsi="Barlow" w:cs="Open Sans"/>
          <w:color w:val="3E3E3E"/>
          <w:shd w:val="clear" w:color="auto" w:fill="FFFFFF"/>
        </w:rPr>
        <w:t xml:space="preserve"> y otros grupos de interés.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 </w:t>
      </w:r>
      <w:r>
        <w:rPr>
          <w:rFonts w:ascii="Barlow" w:hAnsi="Barlow" w:cs="Open Sans"/>
          <w:color w:val="3E3E3E"/>
          <w:shd w:val="clear" w:color="auto" w:fill="FFFFFF"/>
        </w:rPr>
        <w:t xml:space="preserve">El 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objetivo </w:t>
      </w:r>
      <w:r>
        <w:rPr>
          <w:rFonts w:ascii="Barlow" w:hAnsi="Barlow" w:cs="Open Sans"/>
          <w:color w:val="3E3E3E"/>
          <w:shd w:val="clear" w:color="auto" w:fill="FFFFFF"/>
        </w:rPr>
        <w:t xml:space="preserve">final es </w:t>
      </w:r>
      <w:r w:rsidR="00F05B0B">
        <w:rPr>
          <w:rFonts w:ascii="Barlow" w:hAnsi="Barlow" w:cs="Open Sans"/>
          <w:color w:val="3E3E3E"/>
          <w:shd w:val="clear" w:color="auto" w:fill="FFFFFF"/>
        </w:rPr>
        <w:t xml:space="preserve">lograr </w:t>
      </w:r>
      <w:r w:rsidR="00F05B0B" w:rsidRPr="00B46719">
        <w:rPr>
          <w:rFonts w:ascii="Barlow" w:hAnsi="Barlow" w:cs="Open Sans"/>
          <w:color w:val="3E3E3E"/>
          <w:shd w:val="clear" w:color="auto" w:fill="FFFFFF"/>
        </w:rPr>
        <w:t>una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 comprensión clara de cómo funciona la </w:t>
      </w:r>
      <w:r w:rsidR="00F05B0B">
        <w:rPr>
          <w:rFonts w:ascii="Barlow" w:hAnsi="Barlow" w:cs="Open Sans"/>
          <w:color w:val="3E3E3E"/>
          <w:shd w:val="clear" w:color="auto" w:fill="FFFFFF"/>
        </w:rPr>
        <w:t>V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enta </w:t>
      </w:r>
      <w:r w:rsidR="00F05B0B">
        <w:rPr>
          <w:rFonts w:ascii="Barlow" w:hAnsi="Barlow" w:cs="Open Sans"/>
          <w:color w:val="3E3E3E"/>
          <w:shd w:val="clear" w:color="auto" w:fill="FFFFFF"/>
        </w:rPr>
        <w:t>D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irecta, así como </w:t>
      </w:r>
      <w:r w:rsidR="00F05B0B">
        <w:rPr>
          <w:rFonts w:ascii="Barlow" w:hAnsi="Barlow" w:cs="Open Sans"/>
          <w:color w:val="3E3E3E"/>
          <w:shd w:val="clear" w:color="auto" w:fill="FFFFFF"/>
        </w:rPr>
        <w:t>trasladar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 los diversos beneficios que </w:t>
      </w:r>
      <w:r w:rsidR="00F05B0B">
        <w:rPr>
          <w:rFonts w:ascii="Barlow" w:hAnsi="Barlow" w:cs="Open Sans"/>
          <w:color w:val="3E3E3E"/>
          <w:shd w:val="clear" w:color="auto" w:fill="FFFFFF"/>
        </w:rPr>
        <w:t>la industria</w:t>
      </w:r>
      <w:r w:rsidRPr="00B46719">
        <w:rPr>
          <w:rFonts w:ascii="Barlow" w:hAnsi="Barlow" w:cs="Open Sans"/>
          <w:color w:val="3E3E3E"/>
          <w:shd w:val="clear" w:color="auto" w:fill="FFFFFF"/>
        </w:rPr>
        <w:t xml:space="preserve"> aporta a Europa.</w:t>
      </w:r>
    </w:p>
    <w:p w14:paraId="5C108E0C" w14:textId="5170B660" w:rsidR="00B46719" w:rsidRDefault="00F05B0B" w:rsidP="00B46719">
      <w:pPr>
        <w:rPr>
          <w:rFonts w:ascii="Barlow" w:hAnsi="Barlow" w:cs="Open Sans"/>
          <w:color w:val="3E3E3E"/>
          <w:shd w:val="clear" w:color="auto" w:fill="FFFFFF"/>
        </w:rPr>
      </w:pPr>
      <w:r>
        <w:rPr>
          <w:rFonts w:ascii="Barlow" w:hAnsi="Barlow" w:cs="Open Sans"/>
          <w:color w:val="3E3E3E"/>
          <w:shd w:val="clear" w:color="auto" w:fill="FFFFFF"/>
        </w:rPr>
        <w:t>Además, la organización busca m</w:t>
      </w:r>
      <w:r w:rsidR="00B46719" w:rsidRPr="00B46719">
        <w:rPr>
          <w:rFonts w:ascii="Barlow" w:hAnsi="Barlow" w:cs="Open Sans"/>
          <w:color w:val="3E3E3E"/>
          <w:shd w:val="clear" w:color="auto" w:fill="FFFFFF"/>
        </w:rPr>
        <w:t xml:space="preserve">antener y salvaguardar los más altos estándares de ética y protección para </w:t>
      </w:r>
      <w:r>
        <w:rPr>
          <w:rFonts w:ascii="Barlow" w:hAnsi="Barlow" w:cs="Open Sans"/>
          <w:color w:val="3E3E3E"/>
          <w:shd w:val="clear" w:color="auto" w:fill="FFFFFF"/>
        </w:rPr>
        <w:t xml:space="preserve">las </w:t>
      </w:r>
      <w:r w:rsidR="00B46719" w:rsidRPr="00B46719">
        <w:rPr>
          <w:rFonts w:ascii="Barlow" w:hAnsi="Barlow" w:cs="Open Sans"/>
          <w:color w:val="3E3E3E"/>
          <w:shd w:val="clear" w:color="auto" w:fill="FFFFFF"/>
        </w:rPr>
        <w:t xml:space="preserve">empresas, </w:t>
      </w:r>
      <w:r>
        <w:rPr>
          <w:rFonts w:ascii="Barlow" w:hAnsi="Barlow" w:cs="Open Sans"/>
          <w:color w:val="3E3E3E"/>
          <w:shd w:val="clear" w:color="auto" w:fill="FFFFFF"/>
        </w:rPr>
        <w:t>los distribuidores</w:t>
      </w:r>
      <w:r w:rsidR="00B46719" w:rsidRPr="00B46719">
        <w:rPr>
          <w:rFonts w:ascii="Barlow" w:hAnsi="Barlow" w:cs="Open Sans"/>
          <w:color w:val="3E3E3E"/>
          <w:shd w:val="clear" w:color="auto" w:fill="FFFFFF"/>
        </w:rPr>
        <w:t xml:space="preserve"> y </w:t>
      </w:r>
      <w:r>
        <w:rPr>
          <w:rFonts w:ascii="Barlow" w:hAnsi="Barlow" w:cs="Open Sans"/>
          <w:color w:val="3E3E3E"/>
          <w:shd w:val="clear" w:color="auto" w:fill="FFFFFF"/>
        </w:rPr>
        <w:t xml:space="preserve">los </w:t>
      </w:r>
      <w:r w:rsidR="00B46719" w:rsidRPr="00B46719">
        <w:rPr>
          <w:rFonts w:ascii="Barlow" w:hAnsi="Barlow" w:cs="Open Sans"/>
          <w:color w:val="3E3E3E"/>
          <w:shd w:val="clear" w:color="auto" w:fill="FFFFFF"/>
        </w:rPr>
        <w:t>clientes</w:t>
      </w:r>
      <w:r>
        <w:rPr>
          <w:rFonts w:ascii="Barlow" w:hAnsi="Barlow" w:cs="Open Sans"/>
          <w:color w:val="3E3E3E"/>
          <w:shd w:val="clear" w:color="auto" w:fill="FFFFFF"/>
        </w:rPr>
        <w:t>. El</w:t>
      </w:r>
      <w:r w:rsidR="00B46719" w:rsidRPr="00B46719">
        <w:rPr>
          <w:rFonts w:ascii="Barlow" w:hAnsi="Barlow" w:cs="Open Sans"/>
          <w:color w:val="3E3E3E"/>
          <w:shd w:val="clear" w:color="auto" w:fill="FFFFFF"/>
        </w:rPr>
        <w:t xml:space="preserve"> Código de Conducta Europeo garantiza una protección integral tanto a los clientes como a los vendedores, yendo más allá de las </w:t>
      </w:r>
      <w:r>
        <w:rPr>
          <w:rFonts w:ascii="Barlow" w:hAnsi="Barlow" w:cs="Open Sans"/>
          <w:color w:val="3E3E3E"/>
          <w:shd w:val="clear" w:color="auto" w:fill="FFFFFF"/>
        </w:rPr>
        <w:t>medidas</w:t>
      </w:r>
      <w:r w:rsidR="00B46719" w:rsidRPr="00B46719">
        <w:rPr>
          <w:rFonts w:ascii="Barlow" w:hAnsi="Barlow" w:cs="Open Sans"/>
          <w:color w:val="3E3E3E"/>
          <w:shd w:val="clear" w:color="auto" w:fill="FFFFFF"/>
        </w:rPr>
        <w:t xml:space="preserve"> previstas por la ley.</w:t>
      </w:r>
    </w:p>
    <w:p w14:paraId="4AF365E0" w14:textId="54353D14" w:rsidR="00F05B0B" w:rsidRDefault="00F05B0B" w:rsidP="00F05B0B">
      <w:pPr>
        <w:rPr>
          <w:rFonts w:ascii="Barlow" w:hAnsi="Barlow" w:cs="Open Sans"/>
          <w:color w:val="3E3E3E"/>
          <w:shd w:val="clear" w:color="auto" w:fill="FFFFFF"/>
        </w:rPr>
      </w:pPr>
      <w:r>
        <w:rPr>
          <w:rFonts w:ascii="Barlow" w:hAnsi="Barlow" w:cs="Open Sans"/>
          <w:color w:val="3E3E3E"/>
          <w:shd w:val="clear" w:color="auto" w:fill="FFFFFF"/>
        </w:rPr>
        <w:t xml:space="preserve">Como parte de Seldia, la </w:t>
      </w:r>
      <w:r w:rsidRPr="009F4E23">
        <w:rPr>
          <w:rFonts w:ascii="Barlow" w:hAnsi="Barlow" w:cs="Open Sans"/>
          <w:color w:val="3E3E3E"/>
          <w:shd w:val="clear" w:color="auto" w:fill="FFFFFF"/>
        </w:rPr>
        <w:t xml:space="preserve">AVD forma parte activa de su Comité Directivo y participa en cuantas iniciativas lleva a cabo en el marco institucional comunitario. </w:t>
      </w:r>
    </w:p>
    <w:p w14:paraId="5C7231F0" w14:textId="77777777" w:rsidR="00814600" w:rsidRPr="00814600" w:rsidRDefault="00814600" w:rsidP="00814600">
      <w:pPr>
        <w:rPr>
          <w:rFonts w:ascii="Barlow" w:hAnsi="Barlow" w:cs="Open Sans"/>
          <w:b/>
          <w:bCs/>
          <w:color w:val="3E3E3E"/>
          <w:shd w:val="clear" w:color="auto" w:fill="FFFFFF"/>
        </w:rPr>
      </w:pPr>
      <w:r w:rsidRPr="00814600">
        <w:rPr>
          <w:rFonts w:ascii="Barlow" w:hAnsi="Barlow" w:cs="Open Sans"/>
          <w:b/>
          <w:bCs/>
          <w:color w:val="3E3E3E"/>
          <w:shd w:val="clear" w:color="auto" w:fill="FFFFFF"/>
        </w:rPr>
        <w:t>Estructura de gobierno</w:t>
      </w:r>
    </w:p>
    <w:p w14:paraId="234F98D1" w14:textId="1974F7C4" w:rsidR="00814600" w:rsidRPr="00814600" w:rsidRDefault="00814600" w:rsidP="007217B7">
      <w:pPr>
        <w:rPr>
          <w:rFonts w:ascii="Barlow" w:hAnsi="Barlow" w:cs="Open Sans"/>
          <w:color w:val="3E3E3E"/>
          <w:shd w:val="clear" w:color="auto" w:fill="FFFFFF"/>
        </w:rPr>
      </w:pPr>
      <w:r w:rsidRPr="00814600">
        <w:rPr>
          <w:rFonts w:ascii="Barlow" w:hAnsi="Barlow" w:cs="Open Sans"/>
          <w:color w:val="3E3E3E"/>
          <w:shd w:val="clear" w:color="auto" w:fill="FFFFFF"/>
        </w:rPr>
        <w:t xml:space="preserve">Seldia actúa como organismo representativo de la industria europea de venta directa. La estructura de gobierno de Seldia comprende una Asamblea General y una Junta Directiva, que reciben la asistencia del Consejo Europeo de </w:t>
      </w:r>
      <w:proofErr w:type="spellStart"/>
      <w:r w:rsidRPr="00814600">
        <w:rPr>
          <w:rFonts w:ascii="Barlow" w:hAnsi="Barlow" w:cs="Open Sans"/>
          <w:color w:val="3E3E3E"/>
          <w:shd w:val="clear" w:color="auto" w:fill="FFFFFF"/>
        </w:rPr>
        <w:t>CEOs</w:t>
      </w:r>
      <w:proofErr w:type="spellEnd"/>
      <w:r w:rsidRPr="00814600">
        <w:rPr>
          <w:rFonts w:ascii="Barlow" w:hAnsi="Barlow" w:cs="Open Sans"/>
          <w:color w:val="3E3E3E"/>
          <w:shd w:val="clear" w:color="auto" w:fill="FFFFFF"/>
        </w:rPr>
        <w:t xml:space="preserve">, la </w:t>
      </w:r>
      <w:proofErr w:type="gramStart"/>
      <w:r w:rsidRPr="00814600">
        <w:rPr>
          <w:rFonts w:ascii="Barlow" w:hAnsi="Barlow" w:cs="Open Sans"/>
          <w:color w:val="3E3E3E"/>
          <w:shd w:val="clear" w:color="auto" w:fill="FFFFFF"/>
        </w:rPr>
        <w:t>Secretaria</w:t>
      </w:r>
      <w:proofErr w:type="gramEnd"/>
      <w:r w:rsidRPr="00814600">
        <w:rPr>
          <w:rFonts w:ascii="Barlow" w:hAnsi="Barlow" w:cs="Open Sans"/>
          <w:color w:val="3E3E3E"/>
          <w:shd w:val="clear" w:color="auto" w:fill="FFFFFF"/>
        </w:rPr>
        <w:t xml:space="preserve"> y tres comités especializados: el Comité de Asuntos Gubernamentales, el Comité de Comunicación y Reputación (COM-REP) y el Comité de Ética.</w:t>
      </w:r>
    </w:p>
    <w:p w14:paraId="056BF200" w14:textId="7B4F1117" w:rsidR="009F4E23" w:rsidRDefault="009F4E23" w:rsidP="007217B7">
      <w:pPr>
        <w:rPr>
          <w:rFonts w:ascii="Barlow" w:hAnsi="Barlow" w:cs="Open Sans"/>
          <w:b/>
          <w:bCs/>
          <w:color w:val="3E3E3E"/>
          <w:shd w:val="clear" w:color="auto" w:fill="FFFFFF"/>
        </w:rPr>
      </w:pPr>
      <w:r>
        <w:rPr>
          <w:rFonts w:ascii="Barlow" w:hAnsi="Barlow" w:cs="Open Sans"/>
          <w:b/>
          <w:bCs/>
          <w:color w:val="3E3E3E"/>
          <w:shd w:val="clear" w:color="auto" w:fill="FFFFFF"/>
        </w:rPr>
        <w:t>Historia de Seldia</w:t>
      </w:r>
    </w:p>
    <w:p w14:paraId="542EF78C" w14:textId="1B46C7CE" w:rsidR="009F4E23" w:rsidRPr="009F4E23" w:rsidRDefault="009F4E23" w:rsidP="007217B7">
      <w:pPr>
        <w:rPr>
          <w:rFonts w:ascii="Barlow" w:hAnsi="Barlow" w:cs="Open Sans"/>
          <w:b/>
          <w:bCs/>
          <w:color w:val="3E3E3E"/>
          <w:shd w:val="clear" w:color="auto" w:fill="FFFFFF"/>
        </w:rPr>
      </w:pPr>
      <w:r w:rsidRPr="009F4E23">
        <w:rPr>
          <w:rFonts w:ascii="Barlow" w:hAnsi="Barlow" w:cs="Open Sans"/>
          <w:color w:val="3E3E3E"/>
          <w:shd w:val="clear" w:color="auto" w:fill="FFFFFF"/>
        </w:rPr>
        <w:t>Las primeras asociaciones nacionales de venta directa se crearon en la década de 1960 en el Reino Unido, Alemania, Francia, Bélgica e Italia. En 1968, estas asociaciones fundaron una Federación, bajo el nombre de “</w:t>
      </w:r>
      <w:proofErr w:type="spellStart"/>
      <w:r w:rsidRPr="009F4E23">
        <w:rPr>
          <w:rFonts w:ascii="Barlow" w:hAnsi="Barlow" w:cs="Open Sans"/>
          <w:color w:val="3E3E3E"/>
          <w:shd w:val="clear" w:color="auto" w:fill="FFFFFF"/>
        </w:rPr>
        <w:t>Fédération</w:t>
      </w:r>
      <w:proofErr w:type="spellEnd"/>
      <w:r w:rsidRPr="009F4E23">
        <w:rPr>
          <w:rFonts w:ascii="Barlow" w:hAnsi="Barlow" w:cs="Open Sans"/>
          <w:color w:val="3E3E3E"/>
          <w:shd w:val="clear" w:color="auto" w:fill="FFFFFF"/>
        </w:rPr>
        <w:t xml:space="preserve"> de la Vente et du </w:t>
      </w:r>
      <w:proofErr w:type="spellStart"/>
      <w:r w:rsidRPr="009F4E23">
        <w:rPr>
          <w:rFonts w:ascii="Barlow" w:hAnsi="Barlow" w:cs="Open Sans"/>
          <w:color w:val="3E3E3E"/>
          <w:shd w:val="clear" w:color="auto" w:fill="FFFFFF"/>
        </w:rPr>
        <w:t>Service</w:t>
      </w:r>
      <w:proofErr w:type="spellEnd"/>
      <w:r w:rsidRPr="009F4E23">
        <w:rPr>
          <w:rFonts w:ascii="Barlow" w:hAnsi="Barlow" w:cs="Open Sans"/>
          <w:color w:val="3E3E3E"/>
          <w:shd w:val="clear" w:color="auto" w:fill="FFFFFF"/>
        </w:rPr>
        <w:t xml:space="preserve"> à </w:t>
      </w:r>
      <w:proofErr w:type="spellStart"/>
      <w:r w:rsidRPr="009F4E23">
        <w:rPr>
          <w:rFonts w:ascii="Barlow" w:hAnsi="Barlow" w:cs="Open Sans"/>
          <w:color w:val="3E3E3E"/>
          <w:shd w:val="clear" w:color="auto" w:fill="FFFFFF"/>
        </w:rPr>
        <w:t>Domicile</w:t>
      </w:r>
      <w:proofErr w:type="spellEnd"/>
      <w:r w:rsidRPr="009F4E23">
        <w:rPr>
          <w:rFonts w:ascii="Barlow" w:hAnsi="Barlow" w:cs="Open Sans"/>
          <w:color w:val="3E3E3E"/>
          <w:shd w:val="clear" w:color="auto" w:fill="FFFFFF"/>
        </w:rPr>
        <w:t>” o FEVSD. En 1991, FEVDS cambió su nombre por el de “Federación de Asociaciones Europeas de Venta Directa”, conocida como FEDSA, que en ese momento representaba a 15 miembros. En 2011, FEDSA cambió su nombre a Seldia.</w:t>
      </w:r>
    </w:p>
    <w:p w14:paraId="1C5F014B" w14:textId="5DD816BC" w:rsidR="00956E5A" w:rsidRDefault="00F05B0B" w:rsidP="005666E3">
      <w:pPr>
        <w:rPr>
          <w:rFonts w:ascii="Barlow" w:hAnsi="Barlow" w:cs="Open Sans"/>
          <w:color w:val="3E3E3E"/>
          <w:shd w:val="clear" w:color="auto" w:fill="FFFFFF"/>
        </w:rPr>
      </w:pPr>
      <w:r>
        <w:rPr>
          <w:rFonts w:ascii="Barlow" w:hAnsi="Barlow" w:cs="Open Sans"/>
          <w:color w:val="3E3E3E"/>
          <w:shd w:val="clear" w:color="auto" w:fill="FFFFFF"/>
        </w:rPr>
        <w:t xml:space="preserve">Encuentra más información en </w:t>
      </w:r>
      <w:hyperlink r:id="rId8" w:history="1">
        <w:r>
          <w:rPr>
            <w:rStyle w:val="Hipervnculo"/>
          </w:rPr>
          <w:t xml:space="preserve">Seldia – </w:t>
        </w:r>
        <w:proofErr w:type="spellStart"/>
        <w:r>
          <w:rPr>
            <w:rStyle w:val="Hipervnculo"/>
          </w:rPr>
          <w:t>The</w:t>
        </w:r>
        <w:proofErr w:type="spellEnd"/>
        <w:r>
          <w:rPr>
            <w:rStyle w:val="Hipervnculo"/>
          </w:rPr>
          <w:t xml:space="preserve"> </w:t>
        </w:r>
        <w:proofErr w:type="spellStart"/>
        <w:r>
          <w:rPr>
            <w:rStyle w:val="Hipervnculo"/>
          </w:rPr>
          <w:t>European</w:t>
        </w:r>
        <w:proofErr w:type="spellEnd"/>
        <w:r>
          <w:rPr>
            <w:rStyle w:val="Hipervnculo"/>
          </w:rPr>
          <w:t xml:space="preserve"> Direct </w:t>
        </w:r>
        <w:proofErr w:type="spellStart"/>
        <w:r>
          <w:rPr>
            <w:rStyle w:val="Hipervnculo"/>
          </w:rPr>
          <w:t>Selling</w:t>
        </w:r>
        <w:proofErr w:type="spellEnd"/>
        <w:r>
          <w:rPr>
            <w:rStyle w:val="Hipervnculo"/>
          </w:rPr>
          <w:t xml:space="preserve"> </w:t>
        </w:r>
        <w:proofErr w:type="spellStart"/>
        <w:r>
          <w:rPr>
            <w:rStyle w:val="Hipervnculo"/>
          </w:rPr>
          <w:t>Association</w:t>
        </w:r>
        <w:proofErr w:type="spellEnd"/>
      </w:hyperlink>
      <w:r>
        <w:t xml:space="preserve"> </w:t>
      </w:r>
    </w:p>
    <w:sectPr w:rsidR="00956E5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EEA7" w14:textId="77777777" w:rsidR="0026637D" w:rsidRDefault="0026637D" w:rsidP="0026637D">
      <w:pPr>
        <w:spacing w:after="0" w:line="240" w:lineRule="auto"/>
      </w:pPr>
      <w:r>
        <w:separator/>
      </w:r>
    </w:p>
  </w:endnote>
  <w:endnote w:type="continuationSeparator" w:id="0">
    <w:p w14:paraId="4360332E" w14:textId="77777777" w:rsidR="0026637D" w:rsidRDefault="0026637D" w:rsidP="0026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3EDE" w14:textId="77777777" w:rsidR="0026637D" w:rsidRDefault="0026637D" w:rsidP="0026637D">
      <w:pPr>
        <w:spacing w:after="0" w:line="240" w:lineRule="auto"/>
      </w:pPr>
      <w:r>
        <w:separator/>
      </w:r>
    </w:p>
  </w:footnote>
  <w:footnote w:type="continuationSeparator" w:id="0">
    <w:p w14:paraId="2C773582" w14:textId="77777777" w:rsidR="0026637D" w:rsidRDefault="0026637D" w:rsidP="0026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F19B" w14:textId="1B66DEB4" w:rsidR="0026637D" w:rsidRDefault="0026637D">
    <w:pPr>
      <w:pStyle w:val="Encabezado"/>
    </w:pPr>
    <w:r>
      <w:t xml:space="preserve">Blog AVD </w:t>
    </w:r>
  </w:p>
  <w:p w14:paraId="74A4567D" w14:textId="4FB49DD4" w:rsidR="0026637D" w:rsidRDefault="00D318CE">
    <w:pPr>
      <w:pStyle w:val="Encabezado"/>
    </w:pPr>
    <w:r>
      <w:t>S</w:t>
    </w:r>
    <w:r w:rsidR="003751BD">
      <w:t>ELDIA</w:t>
    </w:r>
  </w:p>
  <w:p w14:paraId="3BBBC45B" w14:textId="60DCC741" w:rsidR="0026637D" w:rsidRDefault="00D318CE">
    <w:pPr>
      <w:pStyle w:val="Encabezado"/>
    </w:pPr>
    <w:r>
      <w:t>Marzo</w:t>
    </w:r>
    <w:r w:rsidR="005666E3">
      <w:t xml:space="preserve"> 2024</w:t>
    </w:r>
  </w:p>
  <w:p w14:paraId="22FAE3ED" w14:textId="77777777" w:rsidR="0026637D" w:rsidRDefault="0026637D">
    <w:pPr>
      <w:pStyle w:val="Encabezado"/>
    </w:pPr>
  </w:p>
  <w:p w14:paraId="3418CFE8" w14:textId="77777777" w:rsidR="0026637D" w:rsidRDefault="002663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F6F62"/>
    <w:multiLevelType w:val="hybridMultilevel"/>
    <w:tmpl w:val="9942F2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A0582"/>
    <w:multiLevelType w:val="hybridMultilevel"/>
    <w:tmpl w:val="13E6A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84702"/>
    <w:multiLevelType w:val="hybridMultilevel"/>
    <w:tmpl w:val="BF4694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132722">
    <w:abstractNumId w:val="1"/>
  </w:num>
  <w:num w:numId="2" w16cid:durableId="919408273">
    <w:abstractNumId w:val="1"/>
  </w:num>
  <w:num w:numId="3" w16cid:durableId="1521508253">
    <w:abstractNumId w:val="2"/>
  </w:num>
  <w:num w:numId="4" w16cid:durableId="75100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88"/>
    <w:rsid w:val="00000D33"/>
    <w:rsid w:val="00003297"/>
    <w:rsid w:val="00004D6B"/>
    <w:rsid w:val="00006A70"/>
    <w:rsid w:val="00025EA4"/>
    <w:rsid w:val="00030803"/>
    <w:rsid w:val="00033FB3"/>
    <w:rsid w:val="00036588"/>
    <w:rsid w:val="0003749F"/>
    <w:rsid w:val="00047327"/>
    <w:rsid w:val="000531C3"/>
    <w:rsid w:val="000620BE"/>
    <w:rsid w:val="000826FE"/>
    <w:rsid w:val="0008782B"/>
    <w:rsid w:val="00097C06"/>
    <w:rsid w:val="000A0312"/>
    <w:rsid w:val="000A4334"/>
    <w:rsid w:val="000D1898"/>
    <w:rsid w:val="000D74C8"/>
    <w:rsid w:val="000D7DE8"/>
    <w:rsid w:val="000E360E"/>
    <w:rsid w:val="000F4483"/>
    <w:rsid w:val="000F6518"/>
    <w:rsid w:val="001033E9"/>
    <w:rsid w:val="00103E33"/>
    <w:rsid w:val="001120CB"/>
    <w:rsid w:val="00154E90"/>
    <w:rsid w:val="00162ECB"/>
    <w:rsid w:val="001800B7"/>
    <w:rsid w:val="00180582"/>
    <w:rsid w:val="001B3519"/>
    <w:rsid w:val="001B37A7"/>
    <w:rsid w:val="001C033E"/>
    <w:rsid w:val="001C03A3"/>
    <w:rsid w:val="001C1FA1"/>
    <w:rsid w:val="001E2B15"/>
    <w:rsid w:val="001E2D9B"/>
    <w:rsid w:val="001F3354"/>
    <w:rsid w:val="001F59C9"/>
    <w:rsid w:val="002021F6"/>
    <w:rsid w:val="00207A4D"/>
    <w:rsid w:val="00216E90"/>
    <w:rsid w:val="00220AC1"/>
    <w:rsid w:val="00221504"/>
    <w:rsid w:val="00232B61"/>
    <w:rsid w:val="00244B61"/>
    <w:rsid w:val="00244E50"/>
    <w:rsid w:val="00260614"/>
    <w:rsid w:val="002637D9"/>
    <w:rsid w:val="002637DD"/>
    <w:rsid w:val="002649DE"/>
    <w:rsid w:val="0026637D"/>
    <w:rsid w:val="002674A8"/>
    <w:rsid w:val="00274A2D"/>
    <w:rsid w:val="002854A9"/>
    <w:rsid w:val="00287326"/>
    <w:rsid w:val="002901F5"/>
    <w:rsid w:val="00290BC0"/>
    <w:rsid w:val="002B000B"/>
    <w:rsid w:val="002C0210"/>
    <w:rsid w:val="002C43E2"/>
    <w:rsid w:val="002E0A1C"/>
    <w:rsid w:val="002E4542"/>
    <w:rsid w:val="002F12CB"/>
    <w:rsid w:val="002F6886"/>
    <w:rsid w:val="003078C0"/>
    <w:rsid w:val="00316B9D"/>
    <w:rsid w:val="00316C69"/>
    <w:rsid w:val="00321EDC"/>
    <w:rsid w:val="00325230"/>
    <w:rsid w:val="00325270"/>
    <w:rsid w:val="00353FA7"/>
    <w:rsid w:val="00354860"/>
    <w:rsid w:val="0035535A"/>
    <w:rsid w:val="00360724"/>
    <w:rsid w:val="003675E5"/>
    <w:rsid w:val="0037074D"/>
    <w:rsid w:val="003751BD"/>
    <w:rsid w:val="0037659E"/>
    <w:rsid w:val="00381796"/>
    <w:rsid w:val="003A0E3B"/>
    <w:rsid w:val="003B02AD"/>
    <w:rsid w:val="003D48B1"/>
    <w:rsid w:val="003D4BBC"/>
    <w:rsid w:val="003D6949"/>
    <w:rsid w:val="003E6E49"/>
    <w:rsid w:val="003E77FB"/>
    <w:rsid w:val="003F71DA"/>
    <w:rsid w:val="00410170"/>
    <w:rsid w:val="00422DD6"/>
    <w:rsid w:val="00434159"/>
    <w:rsid w:val="0045216A"/>
    <w:rsid w:val="004524D5"/>
    <w:rsid w:val="00471A17"/>
    <w:rsid w:val="004800F8"/>
    <w:rsid w:val="00480513"/>
    <w:rsid w:val="00484D04"/>
    <w:rsid w:val="004911E7"/>
    <w:rsid w:val="00495D71"/>
    <w:rsid w:val="00496CB8"/>
    <w:rsid w:val="004A39C8"/>
    <w:rsid w:val="004A5869"/>
    <w:rsid w:val="004A5B6C"/>
    <w:rsid w:val="004C41B1"/>
    <w:rsid w:val="004D03E1"/>
    <w:rsid w:val="004D26FA"/>
    <w:rsid w:val="004D4AA0"/>
    <w:rsid w:val="004F1566"/>
    <w:rsid w:val="004F4F50"/>
    <w:rsid w:val="005023DD"/>
    <w:rsid w:val="00525946"/>
    <w:rsid w:val="00560B08"/>
    <w:rsid w:val="0056141C"/>
    <w:rsid w:val="005666E3"/>
    <w:rsid w:val="00574C0B"/>
    <w:rsid w:val="00580025"/>
    <w:rsid w:val="00585276"/>
    <w:rsid w:val="00585760"/>
    <w:rsid w:val="00590D3C"/>
    <w:rsid w:val="00592C3D"/>
    <w:rsid w:val="005A43A4"/>
    <w:rsid w:val="005A5640"/>
    <w:rsid w:val="005B3160"/>
    <w:rsid w:val="005B6067"/>
    <w:rsid w:val="005C2C87"/>
    <w:rsid w:val="005C544B"/>
    <w:rsid w:val="005F00D3"/>
    <w:rsid w:val="00607426"/>
    <w:rsid w:val="006226EF"/>
    <w:rsid w:val="006405FE"/>
    <w:rsid w:val="0064140E"/>
    <w:rsid w:val="00652F73"/>
    <w:rsid w:val="006662A9"/>
    <w:rsid w:val="00667C0B"/>
    <w:rsid w:val="00677553"/>
    <w:rsid w:val="0068318C"/>
    <w:rsid w:val="00690EC2"/>
    <w:rsid w:val="006A219C"/>
    <w:rsid w:val="006B3225"/>
    <w:rsid w:val="0070177C"/>
    <w:rsid w:val="007021AF"/>
    <w:rsid w:val="007217B7"/>
    <w:rsid w:val="007227C4"/>
    <w:rsid w:val="007250C3"/>
    <w:rsid w:val="007304F1"/>
    <w:rsid w:val="00730719"/>
    <w:rsid w:val="0073537C"/>
    <w:rsid w:val="007453F7"/>
    <w:rsid w:val="0075331D"/>
    <w:rsid w:val="00755C63"/>
    <w:rsid w:val="00755E82"/>
    <w:rsid w:val="00756988"/>
    <w:rsid w:val="00771584"/>
    <w:rsid w:val="00771B31"/>
    <w:rsid w:val="00773E2C"/>
    <w:rsid w:val="0078177D"/>
    <w:rsid w:val="0078708B"/>
    <w:rsid w:val="007A02C9"/>
    <w:rsid w:val="007A750F"/>
    <w:rsid w:val="007C3F5E"/>
    <w:rsid w:val="007C753E"/>
    <w:rsid w:val="007E2BCF"/>
    <w:rsid w:val="007F0D2F"/>
    <w:rsid w:val="007F3DC0"/>
    <w:rsid w:val="00814600"/>
    <w:rsid w:val="0081737E"/>
    <w:rsid w:val="0082180B"/>
    <w:rsid w:val="008270A6"/>
    <w:rsid w:val="008271ED"/>
    <w:rsid w:val="008301F8"/>
    <w:rsid w:val="0084160D"/>
    <w:rsid w:val="008464A2"/>
    <w:rsid w:val="0085157D"/>
    <w:rsid w:val="00860A3D"/>
    <w:rsid w:val="00872A4E"/>
    <w:rsid w:val="00872E12"/>
    <w:rsid w:val="008A74D5"/>
    <w:rsid w:val="008B1E7A"/>
    <w:rsid w:val="008C08A0"/>
    <w:rsid w:val="008C2309"/>
    <w:rsid w:val="008F2C40"/>
    <w:rsid w:val="00904F64"/>
    <w:rsid w:val="009079FA"/>
    <w:rsid w:val="00910378"/>
    <w:rsid w:val="0091669C"/>
    <w:rsid w:val="00924200"/>
    <w:rsid w:val="00956E5A"/>
    <w:rsid w:val="009632D3"/>
    <w:rsid w:val="009701EE"/>
    <w:rsid w:val="00974F8D"/>
    <w:rsid w:val="00981808"/>
    <w:rsid w:val="00990BE6"/>
    <w:rsid w:val="00993E91"/>
    <w:rsid w:val="009A029B"/>
    <w:rsid w:val="009D7FD6"/>
    <w:rsid w:val="009E33F7"/>
    <w:rsid w:val="009E37FD"/>
    <w:rsid w:val="009E7FB1"/>
    <w:rsid w:val="009F3CD6"/>
    <w:rsid w:val="009F4E23"/>
    <w:rsid w:val="00A10B59"/>
    <w:rsid w:val="00A11CBA"/>
    <w:rsid w:val="00A1456F"/>
    <w:rsid w:val="00A14788"/>
    <w:rsid w:val="00A14856"/>
    <w:rsid w:val="00A21D11"/>
    <w:rsid w:val="00A23805"/>
    <w:rsid w:val="00A67D24"/>
    <w:rsid w:val="00A72125"/>
    <w:rsid w:val="00A86A34"/>
    <w:rsid w:val="00A910C4"/>
    <w:rsid w:val="00A95049"/>
    <w:rsid w:val="00AA0E09"/>
    <w:rsid w:val="00AA3743"/>
    <w:rsid w:val="00AB0B7A"/>
    <w:rsid w:val="00AB42CD"/>
    <w:rsid w:val="00AB75DE"/>
    <w:rsid w:val="00AC10FE"/>
    <w:rsid w:val="00AC1910"/>
    <w:rsid w:val="00AC33D2"/>
    <w:rsid w:val="00AE2A43"/>
    <w:rsid w:val="00AF035F"/>
    <w:rsid w:val="00AF7083"/>
    <w:rsid w:val="00B21634"/>
    <w:rsid w:val="00B21804"/>
    <w:rsid w:val="00B23B86"/>
    <w:rsid w:val="00B46719"/>
    <w:rsid w:val="00B52495"/>
    <w:rsid w:val="00BA5B24"/>
    <w:rsid w:val="00BB1C7A"/>
    <w:rsid w:val="00BB1CCF"/>
    <w:rsid w:val="00BB5B58"/>
    <w:rsid w:val="00BC7A14"/>
    <w:rsid w:val="00BD714D"/>
    <w:rsid w:val="00C0147C"/>
    <w:rsid w:val="00C0673D"/>
    <w:rsid w:val="00C07EA0"/>
    <w:rsid w:val="00C1592F"/>
    <w:rsid w:val="00C17790"/>
    <w:rsid w:val="00C2349E"/>
    <w:rsid w:val="00C23726"/>
    <w:rsid w:val="00C44D08"/>
    <w:rsid w:val="00C46458"/>
    <w:rsid w:val="00C51139"/>
    <w:rsid w:val="00C67071"/>
    <w:rsid w:val="00C6790F"/>
    <w:rsid w:val="00C97A3A"/>
    <w:rsid w:val="00CA64EA"/>
    <w:rsid w:val="00CB064A"/>
    <w:rsid w:val="00CB3648"/>
    <w:rsid w:val="00CE361A"/>
    <w:rsid w:val="00D05A50"/>
    <w:rsid w:val="00D148B9"/>
    <w:rsid w:val="00D14F5D"/>
    <w:rsid w:val="00D230D2"/>
    <w:rsid w:val="00D250FF"/>
    <w:rsid w:val="00D26F56"/>
    <w:rsid w:val="00D318CE"/>
    <w:rsid w:val="00D419C4"/>
    <w:rsid w:val="00D51866"/>
    <w:rsid w:val="00D56512"/>
    <w:rsid w:val="00D653CE"/>
    <w:rsid w:val="00D67D52"/>
    <w:rsid w:val="00D76D0F"/>
    <w:rsid w:val="00DA1095"/>
    <w:rsid w:val="00DA5D11"/>
    <w:rsid w:val="00DB4718"/>
    <w:rsid w:val="00DC3831"/>
    <w:rsid w:val="00DC6767"/>
    <w:rsid w:val="00DE1098"/>
    <w:rsid w:val="00DE6139"/>
    <w:rsid w:val="00DF0EF4"/>
    <w:rsid w:val="00E0542E"/>
    <w:rsid w:val="00E14E6C"/>
    <w:rsid w:val="00E154C3"/>
    <w:rsid w:val="00E24891"/>
    <w:rsid w:val="00E278D1"/>
    <w:rsid w:val="00E6785F"/>
    <w:rsid w:val="00E76C0F"/>
    <w:rsid w:val="00E94236"/>
    <w:rsid w:val="00E95B78"/>
    <w:rsid w:val="00EA5E82"/>
    <w:rsid w:val="00EA6C6A"/>
    <w:rsid w:val="00EB279D"/>
    <w:rsid w:val="00EB308D"/>
    <w:rsid w:val="00EB3761"/>
    <w:rsid w:val="00EE5C8B"/>
    <w:rsid w:val="00F00692"/>
    <w:rsid w:val="00F05B0B"/>
    <w:rsid w:val="00F105C5"/>
    <w:rsid w:val="00F1146F"/>
    <w:rsid w:val="00F14713"/>
    <w:rsid w:val="00F2580C"/>
    <w:rsid w:val="00F360C8"/>
    <w:rsid w:val="00F573A6"/>
    <w:rsid w:val="00F650A4"/>
    <w:rsid w:val="00F74FB8"/>
    <w:rsid w:val="00FB2AB7"/>
    <w:rsid w:val="00FC046D"/>
    <w:rsid w:val="00FC1B06"/>
    <w:rsid w:val="00FD17B5"/>
    <w:rsid w:val="00FE1E0B"/>
    <w:rsid w:val="00FE4CD4"/>
    <w:rsid w:val="00FF4AC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CC1A"/>
  <w15:chartTrackingRefBased/>
  <w15:docId w15:val="{A162BCBE-AE73-4398-BF45-30E7D3C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033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071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66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37D"/>
  </w:style>
  <w:style w:type="paragraph" w:styleId="Piedepgina">
    <w:name w:val="footer"/>
    <w:basedOn w:val="Normal"/>
    <w:link w:val="PiedepginaCar"/>
    <w:uiPriority w:val="99"/>
    <w:unhideWhenUsed/>
    <w:rsid w:val="00266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37D"/>
  </w:style>
  <w:style w:type="paragraph" w:styleId="Prrafodelista">
    <w:name w:val="List Paragraph"/>
    <w:basedOn w:val="Normal"/>
    <w:uiPriority w:val="34"/>
    <w:qFormat/>
    <w:rsid w:val="005666E3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ui-provider">
    <w:name w:val="ui-provider"/>
    <w:basedOn w:val="Fuentedeprrafopredeter"/>
    <w:rsid w:val="005666E3"/>
  </w:style>
  <w:style w:type="character" w:styleId="Textoennegrita">
    <w:name w:val="Strong"/>
    <w:basedOn w:val="Fuentedeprrafopredeter"/>
    <w:uiPriority w:val="22"/>
    <w:qFormat/>
    <w:rsid w:val="00566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di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ldi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Sierra (Omnicom PR Group)</dc:creator>
  <cp:keywords/>
  <dc:description/>
  <cp:lastModifiedBy>Ana Sierra (Omnicom PR Group)</cp:lastModifiedBy>
  <cp:revision>6</cp:revision>
  <dcterms:created xsi:type="dcterms:W3CDTF">2024-03-17T19:32:00Z</dcterms:created>
  <dcterms:modified xsi:type="dcterms:W3CDTF">2024-03-17T20:15:00Z</dcterms:modified>
</cp:coreProperties>
</file>